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675"/>
      </w:tblGrid>
      <w:tr w:rsidR="001F3E97" w:rsidRPr="001F3E97" w14:paraId="4858F002" w14:textId="77777777" w:rsidTr="007F48E0">
        <w:tc>
          <w:tcPr>
            <w:tcW w:w="4765" w:type="dxa"/>
          </w:tcPr>
          <w:p w14:paraId="5D5B88E3" w14:textId="413908A3" w:rsidR="00FA21CF" w:rsidRPr="001F3E97" w:rsidRDefault="001F3E97" w:rsidP="00AC6B2F">
            <w:pPr>
              <w:pStyle w:val="NormalWeb"/>
              <w:spacing w:before="0" w:beforeAutospacing="0" w:after="0" w:afterAutospacing="0"/>
              <w:textAlignment w:val="baseline"/>
              <w:rPr>
                <w:rFonts w:asciiTheme="minorHAnsi" w:hAnsiTheme="minorHAnsi" w:cstheme="minorHAnsi"/>
                <w:b/>
              </w:rPr>
            </w:pPr>
            <w:r w:rsidRPr="001F3E97">
              <w:rPr>
                <w:rFonts w:asciiTheme="minorHAnsi" w:hAnsiTheme="minorHAnsi" w:cstheme="minorHAnsi"/>
                <w:b/>
              </w:rPr>
              <w:t>Y</w:t>
            </w:r>
            <w:r w:rsidR="00FA21CF" w:rsidRPr="001F3E97">
              <w:rPr>
                <w:rFonts w:asciiTheme="minorHAnsi" w:hAnsiTheme="minorHAnsi" w:cstheme="minorHAnsi"/>
                <w:b/>
              </w:rPr>
              <w:t xml:space="preserve">our Name: </w:t>
            </w:r>
          </w:p>
        </w:tc>
        <w:tc>
          <w:tcPr>
            <w:tcW w:w="4675" w:type="dxa"/>
          </w:tcPr>
          <w:p w14:paraId="1B9F464E" w14:textId="77777777" w:rsidR="00FA21CF" w:rsidRPr="001F3E97" w:rsidRDefault="00FA21CF" w:rsidP="00AC6B2F">
            <w:pPr>
              <w:pStyle w:val="NormalWeb"/>
              <w:spacing w:before="0" w:beforeAutospacing="0" w:after="0" w:afterAutospacing="0"/>
              <w:textAlignment w:val="baseline"/>
              <w:rPr>
                <w:rFonts w:asciiTheme="minorHAnsi" w:hAnsiTheme="minorHAnsi" w:cstheme="minorHAnsi"/>
                <w:b/>
              </w:rPr>
            </w:pPr>
            <w:r w:rsidRPr="001F3E97">
              <w:rPr>
                <w:rFonts w:asciiTheme="minorHAnsi" w:hAnsiTheme="minorHAnsi" w:cstheme="minorHAnsi"/>
                <w:b/>
              </w:rPr>
              <w:t xml:space="preserve">UW Email: </w:t>
            </w:r>
          </w:p>
        </w:tc>
      </w:tr>
    </w:tbl>
    <w:p w14:paraId="0BBACCD7" w14:textId="77777777" w:rsidR="00FA21CF" w:rsidRDefault="00FA21CF" w:rsidP="00B059A5">
      <w:pPr>
        <w:pStyle w:val="NormalWeb"/>
        <w:spacing w:before="0" w:beforeAutospacing="0" w:after="0" w:afterAutospacing="0"/>
        <w:textAlignment w:val="baseline"/>
        <w:rPr>
          <w:rFonts w:asciiTheme="minorHAnsi" w:hAnsiTheme="minorHAnsi" w:cstheme="minorHAnsi"/>
          <w:b/>
        </w:rPr>
      </w:pPr>
    </w:p>
    <w:p w14:paraId="19B679DC" w14:textId="5DA48E63" w:rsidR="001F3E97" w:rsidRPr="00221903" w:rsidRDefault="00023802" w:rsidP="00B059A5">
      <w:pPr>
        <w:pStyle w:val="NormalWeb"/>
        <w:spacing w:before="0" w:beforeAutospacing="0" w:after="0" w:afterAutospacing="0"/>
        <w:textAlignment w:val="baseline"/>
        <w:rPr>
          <w:rFonts w:asciiTheme="minorHAnsi" w:hAnsiTheme="minorHAnsi" w:cstheme="minorHAnsi"/>
          <w:color w:val="000000"/>
          <w:sz w:val="22"/>
          <w:szCs w:val="22"/>
        </w:rPr>
      </w:pPr>
      <w:r w:rsidRPr="00221903">
        <w:rPr>
          <w:rFonts w:asciiTheme="minorHAnsi" w:hAnsiTheme="minorHAnsi" w:cstheme="minorHAnsi"/>
          <w:b/>
          <w:sz w:val="22"/>
          <w:szCs w:val="22"/>
        </w:rPr>
        <w:t>Instructions:</w:t>
      </w:r>
      <w:r w:rsidRPr="00221903">
        <w:rPr>
          <w:rFonts w:asciiTheme="minorHAnsi" w:hAnsiTheme="minorHAnsi" w:cstheme="minorHAnsi"/>
          <w:sz w:val="22"/>
          <w:szCs w:val="22"/>
        </w:rPr>
        <w:t xml:space="preserve"> </w:t>
      </w:r>
      <w:r w:rsidR="00B059A5" w:rsidRPr="00221903">
        <w:rPr>
          <w:rFonts w:asciiTheme="minorHAnsi" w:hAnsiTheme="minorHAnsi" w:cstheme="minorHAnsi"/>
          <w:sz w:val="22"/>
          <w:szCs w:val="22"/>
        </w:rPr>
        <w:t>Please complete the course map below</w:t>
      </w:r>
      <w:r w:rsidR="00FA21CF" w:rsidRPr="00221903">
        <w:rPr>
          <w:rFonts w:asciiTheme="minorHAnsi" w:hAnsiTheme="minorHAnsi" w:cstheme="minorHAnsi"/>
          <w:sz w:val="22"/>
          <w:szCs w:val="22"/>
        </w:rPr>
        <w:t xml:space="preserve">, save it using your first and last name in the title of the document, </w:t>
      </w:r>
      <w:r w:rsidR="00B059A5" w:rsidRPr="00221903">
        <w:rPr>
          <w:rFonts w:asciiTheme="minorHAnsi" w:hAnsiTheme="minorHAnsi" w:cstheme="minorHAnsi"/>
          <w:sz w:val="22"/>
          <w:szCs w:val="22"/>
        </w:rPr>
        <w:t xml:space="preserve">then upload with your application to the </w:t>
      </w:r>
      <w:r w:rsidRPr="00221903">
        <w:rPr>
          <w:rFonts w:asciiTheme="minorHAnsi" w:hAnsiTheme="minorHAnsi" w:cstheme="minorHAnsi"/>
          <w:bCs/>
          <w:sz w:val="22"/>
          <w:szCs w:val="22"/>
          <w:shd w:val="clear" w:color="auto" w:fill="FFFFFF"/>
        </w:rPr>
        <w:t>Graduate Certificate in Clean Energy Science, Eng. &amp; Society.</w:t>
      </w:r>
      <w:r w:rsidR="00C94A7D" w:rsidRPr="00221903">
        <w:rPr>
          <w:rFonts w:asciiTheme="minorHAnsi" w:hAnsiTheme="minorHAnsi" w:cstheme="minorHAnsi"/>
          <w:bCs/>
          <w:sz w:val="22"/>
          <w:szCs w:val="22"/>
          <w:shd w:val="clear" w:color="auto" w:fill="FFFFFF"/>
        </w:rPr>
        <w:t xml:space="preserve"> </w:t>
      </w:r>
      <w:r w:rsidR="00FA21CF" w:rsidRPr="00221903">
        <w:rPr>
          <w:rFonts w:asciiTheme="minorHAnsi" w:hAnsiTheme="minorHAnsi" w:cstheme="minorHAnsi"/>
          <w:bCs/>
          <w:sz w:val="22"/>
          <w:szCs w:val="22"/>
          <w:shd w:val="clear" w:color="auto" w:fill="FFFFFF"/>
        </w:rPr>
        <w:t>Please</w:t>
      </w:r>
      <w:r w:rsidR="00C94A7D" w:rsidRPr="00221903">
        <w:rPr>
          <w:rFonts w:asciiTheme="minorHAnsi" w:hAnsiTheme="minorHAnsi" w:cstheme="minorHAnsi"/>
          <w:bCs/>
          <w:sz w:val="22"/>
          <w:szCs w:val="22"/>
          <w:shd w:val="clear" w:color="auto" w:fill="FFFFFF"/>
        </w:rPr>
        <w:t xml:space="preserve"> </w:t>
      </w:r>
      <w:r w:rsidR="00C94A7D" w:rsidRPr="00221903">
        <w:rPr>
          <w:rFonts w:asciiTheme="minorHAnsi" w:hAnsiTheme="minorHAnsi" w:cstheme="minorHAnsi"/>
          <w:color w:val="000000"/>
          <w:sz w:val="22"/>
          <w:szCs w:val="22"/>
        </w:rPr>
        <w:t xml:space="preserve">review the certificate guidelines </w:t>
      </w:r>
      <w:r w:rsidR="001F3E97" w:rsidRPr="00221903">
        <w:rPr>
          <w:rFonts w:asciiTheme="minorHAnsi" w:hAnsiTheme="minorHAnsi" w:cstheme="minorHAnsi"/>
          <w:color w:val="000000"/>
          <w:sz w:val="22"/>
          <w:szCs w:val="22"/>
        </w:rPr>
        <w:t xml:space="preserve">on </w:t>
      </w:r>
      <w:r w:rsidR="00C94A7D" w:rsidRPr="00221903">
        <w:rPr>
          <w:rFonts w:asciiTheme="minorHAnsi" w:hAnsiTheme="minorHAnsi" w:cstheme="minorHAnsi"/>
          <w:color w:val="000000"/>
          <w:sz w:val="22"/>
          <w:szCs w:val="22"/>
        </w:rPr>
        <w:t xml:space="preserve">the CEI website </w:t>
      </w:r>
      <w:r w:rsidR="001F3E97" w:rsidRPr="00221903">
        <w:rPr>
          <w:rFonts w:asciiTheme="minorHAnsi" w:hAnsiTheme="minorHAnsi" w:cstheme="minorHAnsi"/>
          <w:color w:val="000000"/>
          <w:sz w:val="22"/>
          <w:szCs w:val="22"/>
        </w:rPr>
        <w:t>to learn</w:t>
      </w:r>
      <w:r w:rsidR="00C94A7D" w:rsidRPr="00221903">
        <w:rPr>
          <w:rFonts w:asciiTheme="minorHAnsi" w:hAnsiTheme="minorHAnsi" w:cstheme="minorHAnsi"/>
          <w:color w:val="000000"/>
          <w:sz w:val="22"/>
          <w:szCs w:val="22"/>
        </w:rPr>
        <w:t xml:space="preserve"> which courses apply. </w:t>
      </w:r>
      <w:r w:rsidR="00221903" w:rsidRPr="00221903">
        <w:rPr>
          <w:rFonts w:asciiTheme="minorHAnsi" w:hAnsiTheme="minorHAnsi"/>
          <w:iCs/>
          <w:color w:val="000000"/>
          <w:sz w:val="22"/>
          <w:szCs w:val="22"/>
          <w:shd w:val="clear" w:color="auto" w:fill="FFFFFF"/>
        </w:rPr>
        <w:t xml:space="preserve">Non-science Doctoral and Masters students </w:t>
      </w:r>
      <w:r w:rsidR="00221903" w:rsidRPr="00221903">
        <w:rPr>
          <w:rFonts w:asciiTheme="minorHAnsi" w:hAnsiTheme="minorHAnsi"/>
          <w:color w:val="202124"/>
          <w:sz w:val="22"/>
          <w:szCs w:val="22"/>
          <w:shd w:val="clear" w:color="auto" w:fill="FFFFFF"/>
        </w:rPr>
        <w:t xml:space="preserve">who have the background and motivation to take the required courses in the sequence should apply. Students in doubt about the course prerequisites may wish to consult with an advisor or the instructors of some of the key required courses (e.g. EMDS). </w:t>
      </w:r>
      <w:r w:rsidR="00221903" w:rsidRPr="00221903">
        <w:rPr>
          <w:rFonts w:asciiTheme="minorHAnsi" w:hAnsiTheme="minorHAnsi" w:cstheme="minorHAnsi"/>
          <w:color w:val="000000"/>
          <w:sz w:val="22"/>
          <w:szCs w:val="22"/>
        </w:rPr>
        <w:t>Please e</w:t>
      </w:r>
      <w:r w:rsidR="001F3E97" w:rsidRPr="00221903">
        <w:rPr>
          <w:rFonts w:asciiTheme="minorHAnsi" w:hAnsiTheme="minorHAnsi" w:cstheme="minorHAnsi"/>
          <w:color w:val="000000"/>
          <w:sz w:val="22"/>
          <w:szCs w:val="22"/>
        </w:rPr>
        <w:t xml:space="preserve">mail </w:t>
      </w:r>
      <w:hyperlink r:id="rId8" w:history="1">
        <w:r w:rsidR="001F3E97" w:rsidRPr="00221903">
          <w:rPr>
            <w:rStyle w:val="Hyperlink"/>
            <w:rFonts w:asciiTheme="minorHAnsi" w:hAnsiTheme="minorHAnsi" w:cstheme="minorHAnsi"/>
            <w:sz w:val="22"/>
            <w:szCs w:val="22"/>
          </w:rPr>
          <w:t>CEIapps@uw.edu</w:t>
        </w:r>
      </w:hyperlink>
      <w:r w:rsidR="001F3E97" w:rsidRPr="00221903">
        <w:rPr>
          <w:rFonts w:asciiTheme="minorHAnsi" w:hAnsiTheme="minorHAnsi" w:cstheme="minorHAnsi"/>
          <w:color w:val="000000"/>
          <w:sz w:val="22"/>
          <w:szCs w:val="22"/>
        </w:rPr>
        <w:t xml:space="preserve"> to propose a course not currently listed on the website.</w:t>
      </w:r>
    </w:p>
    <w:p w14:paraId="42BD1740" w14:textId="3288A108" w:rsidR="00B059A5" w:rsidRPr="00221903" w:rsidRDefault="00000000" w:rsidP="00B059A5">
      <w:pPr>
        <w:pStyle w:val="NormalWeb"/>
        <w:spacing w:before="0" w:beforeAutospacing="0" w:after="0" w:afterAutospacing="0"/>
        <w:textAlignment w:val="baseline"/>
        <w:rPr>
          <w:rFonts w:asciiTheme="minorHAnsi" w:hAnsiTheme="minorHAnsi" w:cstheme="minorHAnsi"/>
          <w:color w:val="000000"/>
          <w:sz w:val="22"/>
          <w:szCs w:val="22"/>
        </w:rPr>
      </w:pPr>
      <w:hyperlink r:id="rId9" w:history="1">
        <w:r w:rsidR="00C94A7D" w:rsidRPr="00221903">
          <w:rPr>
            <w:rStyle w:val="Hyperlink"/>
            <w:rFonts w:asciiTheme="minorHAnsi" w:hAnsiTheme="minorHAnsi" w:cstheme="minorHAnsi"/>
            <w:sz w:val="22"/>
            <w:szCs w:val="22"/>
          </w:rPr>
          <w:t>www.cei.washington.edu/education/uw-graduate-students/graduate-certificate-in-clean-energy/</w:t>
        </w:r>
      </w:hyperlink>
    </w:p>
    <w:p w14:paraId="300D1061" w14:textId="77777777" w:rsidR="00C94A7D" w:rsidRPr="000F111F" w:rsidRDefault="00C94A7D" w:rsidP="009E1242">
      <w:pPr>
        <w:pStyle w:val="NormalWeb"/>
        <w:spacing w:before="0" w:beforeAutospacing="0" w:after="0" w:afterAutospacing="0"/>
        <w:textAlignment w:val="baseline"/>
        <w:rPr>
          <w:rFonts w:asciiTheme="minorHAnsi" w:hAnsiTheme="minorHAnsi" w:cstheme="minorHAnsi"/>
          <w:color w:val="000000"/>
        </w:rPr>
      </w:pPr>
    </w:p>
    <w:tbl>
      <w:tblPr>
        <w:tblStyle w:val="TableGrid"/>
        <w:tblW w:w="0" w:type="auto"/>
        <w:tblLook w:val="04A0" w:firstRow="1" w:lastRow="0" w:firstColumn="1" w:lastColumn="0" w:noHBand="0" w:noVBand="1"/>
      </w:tblPr>
      <w:tblGrid>
        <w:gridCol w:w="1165"/>
        <w:gridCol w:w="1170"/>
        <w:gridCol w:w="4680"/>
        <w:gridCol w:w="1440"/>
        <w:gridCol w:w="1440"/>
      </w:tblGrid>
      <w:tr w:rsidR="000F111F" w:rsidRPr="000F111F" w14:paraId="440584C6" w14:textId="77777777" w:rsidTr="001F3E97">
        <w:tc>
          <w:tcPr>
            <w:tcW w:w="9895" w:type="dxa"/>
            <w:gridSpan w:val="5"/>
            <w:shd w:val="clear" w:color="auto" w:fill="7F7F7F" w:themeFill="text1" w:themeFillTint="80"/>
          </w:tcPr>
          <w:p w14:paraId="74A39E87" w14:textId="5CE0A407" w:rsidR="000F111F" w:rsidRPr="00C94A7D" w:rsidRDefault="000F111F" w:rsidP="009E1242">
            <w:pPr>
              <w:pStyle w:val="NormalWeb"/>
              <w:spacing w:before="0" w:beforeAutospacing="0" w:after="0" w:afterAutospacing="0"/>
              <w:textAlignment w:val="baseline"/>
              <w:rPr>
                <w:rFonts w:asciiTheme="minorHAnsi" w:hAnsiTheme="minorHAnsi" w:cstheme="minorHAnsi"/>
                <w:b/>
                <w:color w:val="000000"/>
              </w:rPr>
            </w:pPr>
            <w:r w:rsidRPr="00C94A7D">
              <w:rPr>
                <w:rFonts w:asciiTheme="minorHAnsi" w:hAnsiTheme="minorHAnsi" w:cstheme="minorHAnsi"/>
                <w:b/>
                <w:color w:val="FFFFFF" w:themeColor="background1"/>
              </w:rPr>
              <w:t>Introduction to Clean Energy Science &amp; Engineering - 3 credits required</w:t>
            </w:r>
            <w:r w:rsidR="00AB3413">
              <w:rPr>
                <w:rFonts w:asciiTheme="minorHAnsi" w:hAnsiTheme="minorHAnsi" w:cstheme="minorHAnsi"/>
                <w:b/>
                <w:color w:val="FFFFFF" w:themeColor="background1"/>
              </w:rPr>
              <w:t xml:space="preserve"> as listed</w:t>
            </w:r>
          </w:p>
        </w:tc>
      </w:tr>
      <w:tr w:rsidR="000F111F" w:rsidRPr="000F111F" w14:paraId="724126C8" w14:textId="77777777" w:rsidTr="001F3E97">
        <w:tc>
          <w:tcPr>
            <w:tcW w:w="1165" w:type="dxa"/>
            <w:shd w:val="clear" w:color="auto" w:fill="D9D9D9" w:themeFill="background1" w:themeFillShade="D9"/>
          </w:tcPr>
          <w:p w14:paraId="6C4ECA34" w14:textId="45529ADB"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Year</w:t>
            </w:r>
          </w:p>
        </w:tc>
        <w:tc>
          <w:tcPr>
            <w:tcW w:w="1170" w:type="dxa"/>
            <w:shd w:val="clear" w:color="auto" w:fill="D9D9D9" w:themeFill="background1" w:themeFillShade="D9"/>
          </w:tcPr>
          <w:p w14:paraId="460F4E8B" w14:textId="5C2947F9"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Quarter</w:t>
            </w:r>
          </w:p>
        </w:tc>
        <w:tc>
          <w:tcPr>
            <w:tcW w:w="4680" w:type="dxa"/>
            <w:shd w:val="clear" w:color="auto" w:fill="D9D9D9" w:themeFill="background1" w:themeFillShade="D9"/>
          </w:tcPr>
          <w:p w14:paraId="5444FD37" w14:textId="7DE2B651"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Course Number: Course Name</w:t>
            </w:r>
          </w:p>
        </w:tc>
        <w:tc>
          <w:tcPr>
            <w:tcW w:w="1440" w:type="dxa"/>
            <w:shd w:val="clear" w:color="auto" w:fill="D9D9D9" w:themeFill="background1" w:themeFillShade="D9"/>
          </w:tcPr>
          <w:p w14:paraId="60390F7E" w14:textId="210756DD"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Graded or Credit</w:t>
            </w:r>
          </w:p>
        </w:tc>
        <w:tc>
          <w:tcPr>
            <w:tcW w:w="1440" w:type="dxa"/>
            <w:shd w:val="clear" w:color="auto" w:fill="D9D9D9" w:themeFill="background1" w:themeFillShade="D9"/>
          </w:tcPr>
          <w:p w14:paraId="75B31532" w14:textId="3967DA93"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 Credits</w:t>
            </w:r>
          </w:p>
        </w:tc>
      </w:tr>
      <w:tr w:rsidR="000F111F" w:rsidRPr="000F111F" w14:paraId="0AF01046" w14:textId="77777777" w:rsidTr="001F3E97">
        <w:tc>
          <w:tcPr>
            <w:tcW w:w="1165" w:type="dxa"/>
          </w:tcPr>
          <w:p w14:paraId="6ED0B0BA" w14:textId="77777777"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p>
        </w:tc>
        <w:tc>
          <w:tcPr>
            <w:tcW w:w="1170" w:type="dxa"/>
          </w:tcPr>
          <w:p w14:paraId="4879BE2B" w14:textId="7F37D942"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Autumn</w:t>
            </w:r>
          </w:p>
        </w:tc>
        <w:tc>
          <w:tcPr>
            <w:tcW w:w="4680" w:type="dxa"/>
          </w:tcPr>
          <w:p w14:paraId="018146AD" w14:textId="3E966EEC"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MOLENG 599: Current Topics in Molecular Engineering</w:t>
            </w:r>
          </w:p>
        </w:tc>
        <w:tc>
          <w:tcPr>
            <w:tcW w:w="1440" w:type="dxa"/>
          </w:tcPr>
          <w:p w14:paraId="0D5AC006" w14:textId="5C9CC906"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Credit</w:t>
            </w:r>
          </w:p>
        </w:tc>
        <w:tc>
          <w:tcPr>
            <w:tcW w:w="1440" w:type="dxa"/>
          </w:tcPr>
          <w:p w14:paraId="57810029" w14:textId="6329C7D7"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1</w:t>
            </w:r>
          </w:p>
        </w:tc>
      </w:tr>
      <w:tr w:rsidR="000F111F" w:rsidRPr="000F111F" w14:paraId="7AE1B58C" w14:textId="77777777" w:rsidTr="001F3E97">
        <w:tc>
          <w:tcPr>
            <w:tcW w:w="1165" w:type="dxa"/>
          </w:tcPr>
          <w:p w14:paraId="6C919FFD" w14:textId="77777777"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p>
        </w:tc>
        <w:tc>
          <w:tcPr>
            <w:tcW w:w="1170" w:type="dxa"/>
          </w:tcPr>
          <w:p w14:paraId="36ACF12C" w14:textId="6A0ABE70"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Winter</w:t>
            </w:r>
          </w:p>
        </w:tc>
        <w:tc>
          <w:tcPr>
            <w:tcW w:w="4680" w:type="dxa"/>
          </w:tcPr>
          <w:p w14:paraId="23ACF11D" w14:textId="2C2A245C"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MOLENG 599: Current Topics in Molecular Engineering</w:t>
            </w:r>
          </w:p>
        </w:tc>
        <w:tc>
          <w:tcPr>
            <w:tcW w:w="1440" w:type="dxa"/>
          </w:tcPr>
          <w:p w14:paraId="3100E5DE" w14:textId="68222FE0"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Credit</w:t>
            </w:r>
          </w:p>
        </w:tc>
        <w:tc>
          <w:tcPr>
            <w:tcW w:w="1440" w:type="dxa"/>
          </w:tcPr>
          <w:p w14:paraId="3CAAADFE" w14:textId="54E47226"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1</w:t>
            </w:r>
          </w:p>
        </w:tc>
      </w:tr>
      <w:tr w:rsidR="000F111F" w:rsidRPr="000F111F" w14:paraId="30D3687A" w14:textId="77777777" w:rsidTr="001F3E97">
        <w:tc>
          <w:tcPr>
            <w:tcW w:w="1165" w:type="dxa"/>
          </w:tcPr>
          <w:p w14:paraId="6BB4B27C" w14:textId="77777777"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p>
        </w:tc>
        <w:tc>
          <w:tcPr>
            <w:tcW w:w="1170" w:type="dxa"/>
          </w:tcPr>
          <w:p w14:paraId="3FFEB89E" w14:textId="01AEE67A"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Spring</w:t>
            </w:r>
          </w:p>
        </w:tc>
        <w:tc>
          <w:tcPr>
            <w:tcW w:w="4680" w:type="dxa"/>
          </w:tcPr>
          <w:p w14:paraId="29FD4983" w14:textId="67C1A1FB"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MOLENG 599: Current Topics in Molecular Engineering</w:t>
            </w:r>
          </w:p>
        </w:tc>
        <w:tc>
          <w:tcPr>
            <w:tcW w:w="1440" w:type="dxa"/>
          </w:tcPr>
          <w:p w14:paraId="4E33A173" w14:textId="429B7B38"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Credit</w:t>
            </w:r>
          </w:p>
        </w:tc>
        <w:tc>
          <w:tcPr>
            <w:tcW w:w="1440" w:type="dxa"/>
          </w:tcPr>
          <w:p w14:paraId="74F9DE55" w14:textId="5AFBFCFC"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1</w:t>
            </w:r>
          </w:p>
        </w:tc>
      </w:tr>
      <w:tr w:rsidR="000F111F" w:rsidRPr="000F111F" w14:paraId="31D4B266" w14:textId="77777777" w:rsidTr="001F3E97">
        <w:tc>
          <w:tcPr>
            <w:tcW w:w="9895" w:type="dxa"/>
            <w:gridSpan w:val="5"/>
            <w:shd w:val="clear" w:color="auto" w:fill="7F7F7F" w:themeFill="text1" w:themeFillTint="80"/>
          </w:tcPr>
          <w:p w14:paraId="359F0D79" w14:textId="1A3B0ADC" w:rsidR="000F111F" w:rsidRPr="00C94A7D" w:rsidRDefault="000F111F" w:rsidP="009E1242">
            <w:pPr>
              <w:pStyle w:val="NormalWeb"/>
              <w:spacing w:before="0" w:beforeAutospacing="0" w:after="0" w:afterAutospacing="0"/>
              <w:textAlignment w:val="baseline"/>
              <w:rPr>
                <w:rFonts w:asciiTheme="minorHAnsi" w:hAnsiTheme="minorHAnsi" w:cstheme="minorHAnsi"/>
                <w:b/>
                <w:color w:val="000000"/>
              </w:rPr>
            </w:pPr>
            <w:r w:rsidRPr="00C94A7D">
              <w:rPr>
                <w:rFonts w:asciiTheme="minorHAnsi" w:hAnsiTheme="minorHAnsi" w:cstheme="minorHAnsi"/>
                <w:b/>
                <w:color w:val="FFFFFF" w:themeColor="background1"/>
              </w:rPr>
              <w:t>Advanced Topics in Clean Energy Science &amp; Engineering - 6 credits required</w:t>
            </w:r>
            <w:r w:rsidR="00AB3413">
              <w:rPr>
                <w:rFonts w:asciiTheme="minorHAnsi" w:hAnsiTheme="minorHAnsi" w:cstheme="minorHAnsi"/>
                <w:b/>
                <w:color w:val="FFFFFF" w:themeColor="background1"/>
              </w:rPr>
              <w:t xml:space="preserve"> (3 from EMDS and 3 from approved electives – see course list)</w:t>
            </w:r>
          </w:p>
        </w:tc>
      </w:tr>
      <w:tr w:rsidR="000F111F" w:rsidRPr="000F111F" w14:paraId="137D2EAF" w14:textId="77777777" w:rsidTr="001F3E97">
        <w:tc>
          <w:tcPr>
            <w:tcW w:w="1165" w:type="dxa"/>
            <w:shd w:val="clear" w:color="auto" w:fill="D9D9D9" w:themeFill="background1" w:themeFillShade="D9"/>
          </w:tcPr>
          <w:p w14:paraId="77E26B39" w14:textId="72BA8FE6"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Year</w:t>
            </w:r>
          </w:p>
        </w:tc>
        <w:tc>
          <w:tcPr>
            <w:tcW w:w="1170" w:type="dxa"/>
            <w:shd w:val="clear" w:color="auto" w:fill="D9D9D9" w:themeFill="background1" w:themeFillShade="D9"/>
          </w:tcPr>
          <w:p w14:paraId="4438589A" w14:textId="7A2F6595"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Quarter</w:t>
            </w:r>
          </w:p>
        </w:tc>
        <w:tc>
          <w:tcPr>
            <w:tcW w:w="4680" w:type="dxa"/>
            <w:shd w:val="clear" w:color="auto" w:fill="D9D9D9" w:themeFill="background1" w:themeFillShade="D9"/>
          </w:tcPr>
          <w:p w14:paraId="40ABDF31" w14:textId="07590F3A"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Course Number: Course Name</w:t>
            </w:r>
          </w:p>
        </w:tc>
        <w:tc>
          <w:tcPr>
            <w:tcW w:w="1440" w:type="dxa"/>
            <w:shd w:val="clear" w:color="auto" w:fill="D9D9D9" w:themeFill="background1" w:themeFillShade="D9"/>
          </w:tcPr>
          <w:p w14:paraId="1C9E2D13" w14:textId="319C292A"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Graded or Credit</w:t>
            </w:r>
          </w:p>
        </w:tc>
        <w:tc>
          <w:tcPr>
            <w:tcW w:w="1440" w:type="dxa"/>
            <w:shd w:val="clear" w:color="auto" w:fill="D9D9D9" w:themeFill="background1" w:themeFillShade="D9"/>
          </w:tcPr>
          <w:p w14:paraId="7B33F64F" w14:textId="5365F70D"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 Credits</w:t>
            </w:r>
          </w:p>
        </w:tc>
      </w:tr>
      <w:tr w:rsidR="000F111F" w:rsidRPr="000F111F" w14:paraId="514D7AE2" w14:textId="77777777" w:rsidTr="001F3E97">
        <w:tc>
          <w:tcPr>
            <w:tcW w:w="1165" w:type="dxa"/>
          </w:tcPr>
          <w:p w14:paraId="7651960E"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p>
        </w:tc>
        <w:tc>
          <w:tcPr>
            <w:tcW w:w="1170" w:type="dxa"/>
          </w:tcPr>
          <w:p w14:paraId="32F69CAF"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p>
        </w:tc>
        <w:tc>
          <w:tcPr>
            <w:tcW w:w="4680" w:type="dxa"/>
          </w:tcPr>
          <w:p w14:paraId="39E5BA52" w14:textId="52A445AC"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bCs/>
                <w:color w:val="000000"/>
              </w:rPr>
              <w:t>CHEM 566, CHEM E 540, MSE 566, CHEM 466, CHEM E 440, MSE 466: Energy Materials, Devices, and Systems</w:t>
            </w:r>
            <w:r w:rsidR="003B3BC2">
              <w:rPr>
                <w:rFonts w:asciiTheme="minorHAnsi" w:hAnsiTheme="minorHAnsi" w:cstheme="minorHAnsi"/>
                <w:bCs/>
                <w:color w:val="000000"/>
              </w:rPr>
              <w:t xml:space="preserve"> (EMDS)</w:t>
            </w:r>
            <w:r w:rsidRPr="00C94A7D">
              <w:rPr>
                <w:rFonts w:asciiTheme="minorHAnsi" w:hAnsiTheme="minorHAnsi" w:cstheme="minorHAnsi"/>
                <w:bCs/>
                <w:color w:val="000000"/>
              </w:rPr>
              <w:t>*</w:t>
            </w:r>
          </w:p>
        </w:tc>
        <w:tc>
          <w:tcPr>
            <w:tcW w:w="1440" w:type="dxa"/>
          </w:tcPr>
          <w:p w14:paraId="3D299FF9" w14:textId="55010F30"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Graded</w:t>
            </w:r>
          </w:p>
        </w:tc>
        <w:tc>
          <w:tcPr>
            <w:tcW w:w="1440" w:type="dxa"/>
          </w:tcPr>
          <w:p w14:paraId="00EAF88A" w14:textId="24B082ED"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3</w:t>
            </w:r>
          </w:p>
        </w:tc>
      </w:tr>
      <w:tr w:rsidR="000F111F" w:rsidRPr="000F111F" w14:paraId="7C0BD9C3" w14:textId="77777777" w:rsidTr="001F3E97">
        <w:tc>
          <w:tcPr>
            <w:tcW w:w="1165" w:type="dxa"/>
          </w:tcPr>
          <w:p w14:paraId="0C4CF659"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7F9363FC"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546FA87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5A9EC90D"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1893E02D"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r w:rsidR="000F111F" w:rsidRPr="000F111F" w14:paraId="6E202787" w14:textId="77777777" w:rsidTr="001F3E97">
        <w:tc>
          <w:tcPr>
            <w:tcW w:w="1165" w:type="dxa"/>
          </w:tcPr>
          <w:p w14:paraId="03AE537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51C4BE8B"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03CEAAD3"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2A7C095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737F1A48"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r w:rsidR="000F111F" w:rsidRPr="000F111F" w14:paraId="71C3108F" w14:textId="77777777" w:rsidTr="001F3E97">
        <w:tc>
          <w:tcPr>
            <w:tcW w:w="9895" w:type="dxa"/>
            <w:gridSpan w:val="5"/>
            <w:shd w:val="clear" w:color="auto" w:fill="7F7F7F" w:themeFill="text1" w:themeFillTint="80"/>
          </w:tcPr>
          <w:p w14:paraId="57CD159D" w14:textId="46B7D755" w:rsidR="000F111F" w:rsidRPr="00C94A7D" w:rsidRDefault="000F111F" w:rsidP="000F111F">
            <w:pPr>
              <w:pStyle w:val="NormalWeb"/>
              <w:spacing w:before="0" w:beforeAutospacing="0" w:after="0" w:afterAutospacing="0"/>
              <w:textAlignment w:val="baseline"/>
              <w:rPr>
                <w:rFonts w:asciiTheme="minorHAnsi" w:hAnsiTheme="minorHAnsi" w:cstheme="minorHAnsi"/>
                <w:b/>
                <w:color w:val="FFFFFF" w:themeColor="background1"/>
              </w:rPr>
            </w:pPr>
            <w:r w:rsidRPr="00C94A7D">
              <w:rPr>
                <w:rFonts w:asciiTheme="minorHAnsi" w:hAnsiTheme="minorHAnsi" w:cstheme="minorHAnsi"/>
                <w:b/>
                <w:color w:val="FFFFFF" w:themeColor="background1"/>
              </w:rPr>
              <w:t>The Broader Impacts of Clean Energy Research - 6 credits required</w:t>
            </w:r>
            <w:r w:rsidR="00AB3413">
              <w:rPr>
                <w:rFonts w:asciiTheme="minorHAnsi" w:hAnsiTheme="minorHAnsi" w:cstheme="minorHAnsi"/>
                <w:b/>
                <w:color w:val="FFFFFF" w:themeColor="background1"/>
              </w:rPr>
              <w:t xml:space="preserve"> (see course list for approved electives)</w:t>
            </w:r>
          </w:p>
        </w:tc>
      </w:tr>
      <w:tr w:rsidR="000F111F" w:rsidRPr="000F111F" w14:paraId="272BA44C" w14:textId="77777777" w:rsidTr="001F3E97">
        <w:tc>
          <w:tcPr>
            <w:tcW w:w="1165" w:type="dxa"/>
            <w:shd w:val="clear" w:color="auto" w:fill="D9D9D9" w:themeFill="background1" w:themeFillShade="D9"/>
          </w:tcPr>
          <w:p w14:paraId="7BEBE400" w14:textId="5DE61827"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Year</w:t>
            </w:r>
          </w:p>
        </w:tc>
        <w:tc>
          <w:tcPr>
            <w:tcW w:w="1170" w:type="dxa"/>
            <w:shd w:val="clear" w:color="auto" w:fill="D9D9D9" w:themeFill="background1" w:themeFillShade="D9"/>
          </w:tcPr>
          <w:p w14:paraId="2396C96A" w14:textId="5F397AA4"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Quarter</w:t>
            </w:r>
          </w:p>
        </w:tc>
        <w:tc>
          <w:tcPr>
            <w:tcW w:w="4680" w:type="dxa"/>
            <w:shd w:val="clear" w:color="auto" w:fill="D9D9D9" w:themeFill="background1" w:themeFillShade="D9"/>
          </w:tcPr>
          <w:p w14:paraId="6AB9B342" w14:textId="3B22C3B0"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Course Number: Course Name</w:t>
            </w:r>
          </w:p>
        </w:tc>
        <w:tc>
          <w:tcPr>
            <w:tcW w:w="1440" w:type="dxa"/>
            <w:shd w:val="clear" w:color="auto" w:fill="D9D9D9" w:themeFill="background1" w:themeFillShade="D9"/>
          </w:tcPr>
          <w:p w14:paraId="711EDD51" w14:textId="4EE3FD2C"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Graded or Credit</w:t>
            </w:r>
          </w:p>
        </w:tc>
        <w:tc>
          <w:tcPr>
            <w:tcW w:w="1440" w:type="dxa"/>
            <w:shd w:val="clear" w:color="auto" w:fill="D9D9D9" w:themeFill="background1" w:themeFillShade="D9"/>
          </w:tcPr>
          <w:p w14:paraId="481D4D4F" w14:textId="60F16AA7"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 Credits</w:t>
            </w:r>
          </w:p>
        </w:tc>
      </w:tr>
      <w:tr w:rsidR="000F111F" w:rsidRPr="000F111F" w14:paraId="1333B208" w14:textId="77777777" w:rsidTr="001F3E97">
        <w:tc>
          <w:tcPr>
            <w:tcW w:w="1165" w:type="dxa"/>
          </w:tcPr>
          <w:p w14:paraId="3391F5F9"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01961160"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75254106"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313C8961"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7A6F198A"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r w:rsidR="000F111F" w:rsidRPr="000F111F" w14:paraId="385F9F3B" w14:textId="77777777" w:rsidTr="001F3E97">
        <w:tc>
          <w:tcPr>
            <w:tcW w:w="1165" w:type="dxa"/>
          </w:tcPr>
          <w:p w14:paraId="0E8B97F8"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1C51B460"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058191F5"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56C917A1"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7B9C5B18"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r w:rsidR="000F111F" w:rsidRPr="000F111F" w14:paraId="212B5CAA" w14:textId="77777777" w:rsidTr="001F3E97">
        <w:tc>
          <w:tcPr>
            <w:tcW w:w="1165" w:type="dxa"/>
          </w:tcPr>
          <w:p w14:paraId="36355F48"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38952CD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4DE60C38"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0D6FB190"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10FBA666"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r w:rsidR="000F111F" w:rsidRPr="000F111F" w14:paraId="21B02AD4" w14:textId="77777777" w:rsidTr="001F3E97">
        <w:tc>
          <w:tcPr>
            <w:tcW w:w="1165" w:type="dxa"/>
          </w:tcPr>
          <w:p w14:paraId="5E499931"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4886DB05"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788D3012"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5B7A19E6"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7640740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bl>
    <w:p w14:paraId="41AC4803" w14:textId="018F4827" w:rsidR="001F3E97" w:rsidRDefault="001F3E97" w:rsidP="009E1242">
      <w:pPr>
        <w:pStyle w:val="NormalWeb"/>
        <w:spacing w:before="0" w:beforeAutospacing="0" w:after="0" w:afterAutospacing="0"/>
        <w:textAlignment w:val="baseline"/>
        <w:rPr>
          <w:rFonts w:ascii="Arial" w:hAnsi="Arial" w:cs="Arial"/>
          <w:color w:val="000000"/>
          <w:sz w:val="22"/>
          <w:szCs w:val="22"/>
        </w:rPr>
      </w:pPr>
    </w:p>
    <w:p w14:paraId="70CFBA76" w14:textId="0BF9D7BF" w:rsidR="001F3E97" w:rsidRDefault="001F3E97" w:rsidP="00B13DA7">
      <w:pPr>
        <w:pStyle w:val="NormalWeb"/>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Are at least </w:t>
      </w:r>
      <w:r w:rsidRPr="001F3E97">
        <w:rPr>
          <w:rFonts w:ascii="Arial" w:hAnsi="Arial" w:cs="Arial"/>
          <w:b/>
          <w:color w:val="000000"/>
          <w:sz w:val="22"/>
          <w:szCs w:val="22"/>
        </w:rPr>
        <w:t>15 credit</w:t>
      </w:r>
      <w:r>
        <w:rPr>
          <w:rFonts w:ascii="Arial" w:hAnsi="Arial" w:cs="Arial"/>
          <w:b/>
          <w:color w:val="000000"/>
          <w:sz w:val="22"/>
          <w:szCs w:val="22"/>
        </w:rPr>
        <w:t>s</w:t>
      </w:r>
      <w:r>
        <w:rPr>
          <w:rFonts w:ascii="Arial" w:hAnsi="Arial" w:cs="Arial"/>
          <w:color w:val="000000"/>
          <w:sz w:val="22"/>
          <w:szCs w:val="22"/>
        </w:rPr>
        <w:t xml:space="preserve"> listed above? </w:t>
      </w:r>
    </w:p>
    <w:p w14:paraId="6D30330C" w14:textId="7C4E9C4B" w:rsidR="001F3E97" w:rsidRDefault="001F3E97" w:rsidP="00B13DA7">
      <w:pPr>
        <w:pStyle w:val="NormalWeb"/>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Are at least </w:t>
      </w:r>
      <w:r w:rsidRPr="001F3E97">
        <w:rPr>
          <w:rFonts w:ascii="Arial" w:hAnsi="Arial" w:cs="Arial"/>
          <w:b/>
          <w:color w:val="000000"/>
          <w:sz w:val="22"/>
          <w:szCs w:val="22"/>
        </w:rPr>
        <w:t>9 credits</w:t>
      </w:r>
      <w:r>
        <w:rPr>
          <w:rFonts w:ascii="Arial" w:hAnsi="Arial" w:cs="Arial"/>
          <w:color w:val="000000"/>
          <w:sz w:val="22"/>
          <w:szCs w:val="22"/>
        </w:rPr>
        <w:t xml:space="preserve"> coming from courses numbered 500 and above?</w:t>
      </w:r>
    </w:p>
    <w:p w14:paraId="2BEE55D4" w14:textId="0CF753AB" w:rsidR="001F3E97" w:rsidRPr="009E1242" w:rsidRDefault="001F3E97" w:rsidP="00221903">
      <w:pPr>
        <w:pStyle w:val="NormalWeb"/>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Are at least </w:t>
      </w:r>
      <w:r w:rsidRPr="001F3E97">
        <w:rPr>
          <w:rFonts w:ascii="Arial" w:hAnsi="Arial" w:cs="Arial"/>
          <w:b/>
          <w:color w:val="000000"/>
          <w:sz w:val="22"/>
          <w:szCs w:val="22"/>
        </w:rPr>
        <w:t>9 credits</w:t>
      </w:r>
      <w:r>
        <w:rPr>
          <w:rFonts w:ascii="Arial" w:hAnsi="Arial" w:cs="Arial"/>
          <w:color w:val="000000"/>
          <w:sz w:val="22"/>
          <w:szCs w:val="22"/>
        </w:rPr>
        <w:t xml:space="preserve"> coming from courses that are graded?</w:t>
      </w:r>
    </w:p>
    <w:sectPr w:rsidR="001F3E97" w:rsidRPr="009E1242" w:rsidSect="001F3E97">
      <w:head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47B3" w14:textId="77777777" w:rsidR="000758A6" w:rsidRDefault="000758A6" w:rsidP="00B059A5">
      <w:pPr>
        <w:spacing w:after="0" w:line="240" w:lineRule="auto"/>
      </w:pPr>
      <w:r>
        <w:separator/>
      </w:r>
    </w:p>
  </w:endnote>
  <w:endnote w:type="continuationSeparator" w:id="0">
    <w:p w14:paraId="52A2185C" w14:textId="77777777" w:rsidR="000758A6" w:rsidRDefault="000758A6" w:rsidP="00B0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1BF1" w14:textId="77777777" w:rsidR="000758A6" w:rsidRDefault="000758A6" w:rsidP="00B059A5">
      <w:pPr>
        <w:spacing w:after="0" w:line="240" w:lineRule="auto"/>
      </w:pPr>
      <w:r>
        <w:separator/>
      </w:r>
    </w:p>
  </w:footnote>
  <w:footnote w:type="continuationSeparator" w:id="0">
    <w:p w14:paraId="324D1E75" w14:textId="77777777" w:rsidR="000758A6" w:rsidRDefault="000758A6" w:rsidP="00B0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88ED" w14:textId="294648F5" w:rsidR="001F3E97" w:rsidRPr="001F3E97" w:rsidRDefault="00B059A5" w:rsidP="001F3E97">
    <w:pPr>
      <w:pStyle w:val="Header"/>
      <w:rPr>
        <w:rFonts w:cstheme="minorHAnsi"/>
        <w:b/>
        <w:bCs/>
        <w:sz w:val="24"/>
        <w:szCs w:val="36"/>
        <w:shd w:val="clear" w:color="auto" w:fill="FFFFFF"/>
      </w:rPr>
    </w:pPr>
    <w:r w:rsidRPr="001F3E97">
      <w:rPr>
        <w:rFonts w:cstheme="minorHAnsi"/>
        <w:noProof/>
        <w:sz w:val="14"/>
      </w:rPr>
      <w:drawing>
        <wp:anchor distT="0" distB="0" distL="114300" distR="114300" simplePos="0" relativeHeight="251658240" behindDoc="1" locked="0" layoutInCell="1" allowOverlap="1" wp14:anchorId="5EFBF1B0" wp14:editId="6BBA3A0C">
          <wp:simplePos x="0" y="0"/>
          <wp:positionH relativeFrom="column">
            <wp:posOffset>4427220</wp:posOffset>
          </wp:positionH>
          <wp:positionV relativeFrom="paragraph">
            <wp:posOffset>-266700</wp:posOffset>
          </wp:positionV>
          <wp:extent cx="2324100" cy="662940"/>
          <wp:effectExtent l="0" t="0" r="0" b="3810"/>
          <wp:wrapTight wrapText="bothSides">
            <wp:wrapPolygon edited="0">
              <wp:start x="1239" y="0"/>
              <wp:lineTo x="0" y="4345"/>
              <wp:lineTo x="0" y="7448"/>
              <wp:lineTo x="177" y="14276"/>
              <wp:lineTo x="3010" y="19862"/>
              <wp:lineTo x="5489" y="21103"/>
              <wp:lineTo x="18767" y="21103"/>
              <wp:lineTo x="19121" y="21103"/>
              <wp:lineTo x="19830" y="20483"/>
              <wp:lineTo x="20007" y="19241"/>
              <wp:lineTo x="16289" y="9931"/>
              <wp:lineTo x="21423" y="6828"/>
              <wp:lineTo x="21423" y="1241"/>
              <wp:lineTo x="2125" y="0"/>
              <wp:lineTo x="12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E97" w:rsidRPr="001F3E97">
      <w:rPr>
        <w:rFonts w:cstheme="minorHAnsi"/>
        <w:b/>
        <w:bCs/>
        <w:sz w:val="24"/>
        <w:szCs w:val="36"/>
        <w:shd w:val="clear" w:color="auto" w:fill="FFFFFF"/>
      </w:rPr>
      <w:t>P</w:t>
    </w:r>
    <w:r w:rsidRPr="001F3E97">
      <w:rPr>
        <w:rFonts w:cstheme="minorHAnsi"/>
        <w:b/>
        <w:bCs/>
        <w:sz w:val="24"/>
        <w:szCs w:val="36"/>
        <w:shd w:val="clear" w:color="auto" w:fill="FFFFFF"/>
      </w:rPr>
      <w:t>roposed Course Map</w:t>
    </w:r>
  </w:p>
  <w:p w14:paraId="79072293" w14:textId="5610E4C5" w:rsidR="00B059A5" w:rsidRPr="001F3E97" w:rsidRDefault="00B059A5" w:rsidP="001F3E97">
    <w:pPr>
      <w:pStyle w:val="Header"/>
      <w:rPr>
        <w:rFonts w:cstheme="minorHAnsi"/>
        <w:sz w:val="14"/>
      </w:rPr>
    </w:pPr>
    <w:r w:rsidRPr="001F3E97">
      <w:rPr>
        <w:rFonts w:cstheme="minorHAnsi"/>
        <w:b/>
        <w:bCs/>
        <w:sz w:val="24"/>
        <w:szCs w:val="36"/>
        <w:shd w:val="clear" w:color="auto" w:fill="FFFFFF"/>
      </w:rPr>
      <w:t>Graduate Certificate in Clean Energy Science, Eng. &amp; Society</w:t>
    </w:r>
  </w:p>
  <w:p w14:paraId="7749BB7E" w14:textId="77777777" w:rsidR="00B059A5" w:rsidRDefault="00B05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A099E"/>
    <w:multiLevelType w:val="hybridMultilevel"/>
    <w:tmpl w:val="23C4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343474"/>
    <w:multiLevelType w:val="multilevel"/>
    <w:tmpl w:val="EA42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6287860">
    <w:abstractNumId w:val="1"/>
  </w:num>
  <w:num w:numId="2" w16cid:durableId="123184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A9"/>
    <w:rsid w:val="00023802"/>
    <w:rsid w:val="000758A6"/>
    <w:rsid w:val="000F111F"/>
    <w:rsid w:val="00136068"/>
    <w:rsid w:val="001F3E97"/>
    <w:rsid w:val="00221903"/>
    <w:rsid w:val="00382B6B"/>
    <w:rsid w:val="003B3BC2"/>
    <w:rsid w:val="007F48E0"/>
    <w:rsid w:val="00871BA9"/>
    <w:rsid w:val="009E1242"/>
    <w:rsid w:val="00AB3413"/>
    <w:rsid w:val="00B059A5"/>
    <w:rsid w:val="00B13DA7"/>
    <w:rsid w:val="00C94A7D"/>
    <w:rsid w:val="00E6434A"/>
    <w:rsid w:val="00FA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DE4A4"/>
  <w15:chartTrackingRefBased/>
  <w15:docId w15:val="{0D346CDA-3D34-4A64-ADFA-D098DD0C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9A5"/>
  </w:style>
  <w:style w:type="paragraph" w:styleId="Footer">
    <w:name w:val="footer"/>
    <w:basedOn w:val="Normal"/>
    <w:link w:val="FooterChar"/>
    <w:uiPriority w:val="99"/>
    <w:unhideWhenUsed/>
    <w:rsid w:val="00B05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9A5"/>
  </w:style>
  <w:style w:type="paragraph" w:styleId="NormalWeb">
    <w:name w:val="Normal (Web)"/>
    <w:basedOn w:val="Normal"/>
    <w:uiPriority w:val="99"/>
    <w:unhideWhenUsed/>
    <w:rsid w:val="00B059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59A5"/>
    <w:rPr>
      <w:color w:val="0563C1" w:themeColor="hyperlink"/>
      <w:u w:val="single"/>
    </w:rPr>
  </w:style>
  <w:style w:type="character" w:styleId="UnresolvedMention">
    <w:name w:val="Unresolved Mention"/>
    <w:basedOn w:val="DefaultParagraphFont"/>
    <w:uiPriority w:val="99"/>
    <w:semiHidden/>
    <w:unhideWhenUsed/>
    <w:rsid w:val="00B059A5"/>
    <w:rPr>
      <w:color w:val="605E5C"/>
      <w:shd w:val="clear" w:color="auto" w:fill="E1DFDD"/>
    </w:rPr>
  </w:style>
  <w:style w:type="table" w:styleId="TableGrid">
    <w:name w:val="Table Grid"/>
    <w:basedOn w:val="TableNormal"/>
    <w:uiPriority w:val="39"/>
    <w:rsid w:val="0002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3BC2"/>
    <w:pPr>
      <w:spacing w:after="0" w:line="240" w:lineRule="auto"/>
    </w:pPr>
  </w:style>
  <w:style w:type="character" w:styleId="FollowedHyperlink">
    <w:name w:val="FollowedHyperlink"/>
    <w:basedOn w:val="DefaultParagraphFont"/>
    <w:uiPriority w:val="99"/>
    <w:semiHidden/>
    <w:unhideWhenUsed/>
    <w:rsid w:val="003B3BC2"/>
    <w:rPr>
      <w:color w:val="954F72" w:themeColor="followedHyperlink"/>
      <w:u w:val="single"/>
    </w:rPr>
  </w:style>
  <w:style w:type="paragraph" w:styleId="BalloonText">
    <w:name w:val="Balloon Text"/>
    <w:basedOn w:val="Normal"/>
    <w:link w:val="BalloonTextChar"/>
    <w:uiPriority w:val="99"/>
    <w:semiHidden/>
    <w:unhideWhenUsed/>
    <w:rsid w:val="007F4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apps@u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i.washington.edu/education/uw-graduate-students/graduate-certificate-in-clean-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45E73-8F87-4DFF-8FF2-532AB793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Hendrickson</dc:creator>
  <cp:keywords/>
  <dc:description/>
  <cp:lastModifiedBy>Owen Freed</cp:lastModifiedBy>
  <cp:revision>2</cp:revision>
  <dcterms:created xsi:type="dcterms:W3CDTF">2023-09-05T20:13:00Z</dcterms:created>
  <dcterms:modified xsi:type="dcterms:W3CDTF">2023-09-05T20:13:00Z</dcterms:modified>
</cp:coreProperties>
</file>